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66" w:rsidRDefault="008A2266">
      <w:pPr>
        <w:autoSpaceDE w:val="0"/>
        <w:autoSpaceDN w:val="0"/>
        <w:adjustRightInd w:val="0"/>
        <w:spacing w:after="0" w:line="240" w:lineRule="auto"/>
        <w:jc w:val="both"/>
        <w:rPr>
          <w:rFonts w:ascii="Calibri" w:hAnsi="Calibri" w:cs="Calibri"/>
        </w:rPr>
      </w:pPr>
    </w:p>
    <w:p w:rsidR="008A2266" w:rsidRDefault="008A2266">
      <w:pPr>
        <w:autoSpaceDE w:val="0"/>
        <w:autoSpaceDN w:val="0"/>
        <w:adjustRightInd w:val="0"/>
        <w:spacing w:after="0" w:line="240" w:lineRule="auto"/>
        <w:jc w:val="both"/>
        <w:rPr>
          <w:rFonts w:ascii="Calibri" w:hAnsi="Calibri" w:cs="Calibri"/>
          <w:sz w:val="2"/>
          <w:szCs w:val="2"/>
        </w:rPr>
      </w:pPr>
      <w:r>
        <w:rPr>
          <w:rFonts w:ascii="Calibri" w:hAnsi="Calibri" w:cs="Calibri"/>
        </w:rPr>
        <w:t>21 декабря 2009 года N 1456</w:t>
      </w:r>
      <w:r>
        <w:rPr>
          <w:rFonts w:ascii="Calibri" w:hAnsi="Calibri" w:cs="Calibri"/>
        </w:rPr>
        <w:br/>
      </w:r>
      <w:r>
        <w:rPr>
          <w:rFonts w:ascii="Calibri" w:hAnsi="Calibri" w:cs="Calibri"/>
        </w:rPr>
        <w:br/>
      </w:r>
    </w:p>
    <w:p w:rsidR="008A2266" w:rsidRDefault="008A2266">
      <w:pPr>
        <w:pStyle w:val="ConsPlusNonformat"/>
        <w:widowControl/>
        <w:pBdr>
          <w:top w:val="single" w:sz="6" w:space="0" w:color="auto"/>
        </w:pBdr>
        <w:rPr>
          <w:sz w:val="2"/>
          <w:szCs w:val="2"/>
        </w:rPr>
      </w:pPr>
    </w:p>
    <w:p w:rsidR="008A2266" w:rsidRDefault="008A2266">
      <w:pPr>
        <w:autoSpaceDE w:val="0"/>
        <w:autoSpaceDN w:val="0"/>
        <w:adjustRightInd w:val="0"/>
        <w:spacing w:after="0" w:line="240" w:lineRule="auto"/>
        <w:jc w:val="both"/>
        <w:rPr>
          <w:rFonts w:ascii="Calibri" w:hAnsi="Calibri" w:cs="Calibri"/>
        </w:rPr>
      </w:pPr>
    </w:p>
    <w:p w:rsidR="008A2266" w:rsidRDefault="008A2266">
      <w:pPr>
        <w:pStyle w:val="ConsPlusTitle"/>
        <w:widowControl/>
        <w:jc w:val="center"/>
      </w:pPr>
      <w:r>
        <w:t>УКАЗ</w:t>
      </w:r>
    </w:p>
    <w:p w:rsidR="008A2266" w:rsidRDefault="008A2266">
      <w:pPr>
        <w:pStyle w:val="ConsPlusTitle"/>
        <w:widowControl/>
        <w:jc w:val="center"/>
      </w:pPr>
    </w:p>
    <w:p w:rsidR="008A2266" w:rsidRDefault="008A2266">
      <w:pPr>
        <w:pStyle w:val="ConsPlusTitle"/>
        <w:widowControl/>
        <w:jc w:val="center"/>
      </w:pPr>
      <w:r>
        <w:t>ПРЕЗИДЕНТА РОССИЙСКОЙ ФЕДЕРАЦИИ</w:t>
      </w:r>
    </w:p>
    <w:p w:rsidR="008A2266" w:rsidRDefault="008A2266">
      <w:pPr>
        <w:pStyle w:val="ConsPlusTitle"/>
        <w:widowControl/>
        <w:jc w:val="center"/>
      </w:pPr>
    </w:p>
    <w:p w:rsidR="008A2266" w:rsidRDefault="008A2266">
      <w:pPr>
        <w:pStyle w:val="ConsPlusTitle"/>
        <w:widowControl/>
        <w:jc w:val="center"/>
      </w:pPr>
      <w:r>
        <w:t>О ПОДГОТОВКЕ КАДРОВ ДЛЯ ФЕДЕРАЛЬНОЙ ГОСУДАРСТВЕННОЙ</w:t>
      </w:r>
    </w:p>
    <w:p w:rsidR="008A2266" w:rsidRDefault="008A2266">
      <w:pPr>
        <w:pStyle w:val="ConsPlusTitle"/>
        <w:widowControl/>
        <w:jc w:val="center"/>
      </w:pPr>
      <w:r>
        <w:t>ГРАЖДАНСКОЙ СЛУЖБЫ ПО ДОГОВОРАМ НА ОБУЧЕНИЕ</w:t>
      </w: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2004 г. N 79-ФЗ "О государственной гражданской службе Российской Федерации" постановляю:</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на основании части 6 статьи 71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функция по координации подготовки кадров для федеральной государственной гражданской службы, предусмотренная частью 3 статьи 61 указанного Федерального закона, выполняется федеральным органом исполнительной власти, осуществляющим нормативно-правовое регулирование в сфере государственной гражданской службы, в пределах установленной Правительством Российской Федерации предельной численности работников центрального аппарата этого органа и бюджетных ассигнований, предусматриваемых ему в федеральном бюджете на руководство и управление в сфере установленных функций.</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а) утвердить типовой договор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б) определить размер и порядок осуществления дополнительной выплаты лицам, заключившим договоры на обучение с обязательством последующего прохождения федеральной государственной гражданской службы;</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расходные обязательства, связанные с реализацией настоящего Указа, за счет бюджетных ассигнований федерального бюджета.</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официального опубликования.</w:t>
      </w: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A2266" w:rsidRDefault="008A2266">
      <w:pPr>
        <w:autoSpaceDE w:val="0"/>
        <w:autoSpaceDN w:val="0"/>
        <w:adjustRightInd w:val="0"/>
        <w:spacing w:after="0" w:line="240" w:lineRule="auto"/>
        <w:rPr>
          <w:rFonts w:ascii="Calibri" w:hAnsi="Calibri" w:cs="Calibri"/>
        </w:rPr>
      </w:pPr>
      <w:r>
        <w:rPr>
          <w:rFonts w:ascii="Calibri" w:hAnsi="Calibri" w:cs="Calibri"/>
        </w:rPr>
        <w:t>Москва, Кремль</w:t>
      </w:r>
    </w:p>
    <w:p w:rsidR="008A2266" w:rsidRDefault="008A2266">
      <w:pPr>
        <w:autoSpaceDE w:val="0"/>
        <w:autoSpaceDN w:val="0"/>
        <w:adjustRightInd w:val="0"/>
        <w:spacing w:after="0" w:line="240" w:lineRule="auto"/>
        <w:rPr>
          <w:rFonts w:ascii="Calibri" w:hAnsi="Calibri" w:cs="Calibri"/>
        </w:rPr>
      </w:pPr>
      <w:r>
        <w:rPr>
          <w:rFonts w:ascii="Calibri" w:hAnsi="Calibri" w:cs="Calibri"/>
        </w:rPr>
        <w:t>21 декабря 2009 года</w:t>
      </w:r>
    </w:p>
    <w:p w:rsidR="008A2266" w:rsidRDefault="008A2266">
      <w:pPr>
        <w:autoSpaceDE w:val="0"/>
        <w:autoSpaceDN w:val="0"/>
        <w:adjustRightInd w:val="0"/>
        <w:spacing w:after="0" w:line="240" w:lineRule="auto"/>
        <w:rPr>
          <w:rFonts w:ascii="Calibri" w:hAnsi="Calibri" w:cs="Calibri"/>
        </w:rPr>
      </w:pPr>
      <w:r>
        <w:rPr>
          <w:rFonts w:ascii="Calibri" w:hAnsi="Calibri" w:cs="Calibri"/>
        </w:rPr>
        <w:t>N 1456</w:t>
      </w: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2266" w:rsidRDefault="008A2266">
      <w:pPr>
        <w:autoSpaceDE w:val="0"/>
        <w:autoSpaceDN w:val="0"/>
        <w:adjustRightInd w:val="0"/>
        <w:spacing w:after="0" w:line="240" w:lineRule="auto"/>
        <w:jc w:val="right"/>
        <w:rPr>
          <w:rFonts w:ascii="Calibri" w:hAnsi="Calibri" w:cs="Calibri"/>
        </w:rPr>
      </w:pPr>
      <w:r>
        <w:rPr>
          <w:rFonts w:ascii="Calibri" w:hAnsi="Calibri" w:cs="Calibri"/>
        </w:rPr>
        <w:t>от 21 декабря 2009 г. N 1456</w:t>
      </w:r>
    </w:p>
    <w:p w:rsidR="008A2266" w:rsidRDefault="008A2266">
      <w:pPr>
        <w:autoSpaceDE w:val="0"/>
        <w:autoSpaceDN w:val="0"/>
        <w:adjustRightInd w:val="0"/>
        <w:spacing w:after="0" w:line="240" w:lineRule="auto"/>
        <w:jc w:val="center"/>
        <w:rPr>
          <w:rFonts w:ascii="Calibri" w:hAnsi="Calibri" w:cs="Calibri"/>
        </w:rPr>
      </w:pPr>
    </w:p>
    <w:p w:rsidR="008A2266" w:rsidRDefault="008A2266">
      <w:pPr>
        <w:pStyle w:val="ConsPlusTitle"/>
        <w:widowControl/>
        <w:jc w:val="center"/>
      </w:pPr>
      <w:r>
        <w:t>ПОЛОЖЕНИЕ</w:t>
      </w:r>
    </w:p>
    <w:p w:rsidR="008A2266" w:rsidRDefault="008A2266">
      <w:pPr>
        <w:pStyle w:val="ConsPlusTitle"/>
        <w:widowControl/>
        <w:jc w:val="center"/>
      </w:pPr>
      <w:r>
        <w:lastRenderedPageBreak/>
        <w:t>О ПОРЯДКЕ ЗАКЛЮЧЕНИЯ ДОГОВОРА НА ОБУЧЕНИЕ МЕЖДУ ФЕДЕРАЛЬНЫМ</w:t>
      </w:r>
    </w:p>
    <w:p w:rsidR="008A2266" w:rsidRDefault="008A2266">
      <w:pPr>
        <w:pStyle w:val="ConsPlusTitle"/>
        <w:widowControl/>
        <w:jc w:val="center"/>
      </w:pPr>
      <w:r>
        <w:t>ГОСУДАРСТВЕННЫМ ОРГАНОМ И ГРАЖДАНИНОМ РОССИЙСКОЙ ФЕДЕРАЦИИ</w:t>
      </w:r>
    </w:p>
    <w:p w:rsidR="008A2266" w:rsidRDefault="008A2266">
      <w:pPr>
        <w:pStyle w:val="ConsPlusTitle"/>
        <w:widowControl/>
        <w:jc w:val="center"/>
      </w:pPr>
      <w:r>
        <w:t>С ОБЯЗАТЕЛЬСТВОМ ПОСЛЕДУЮЩЕГО ПРОХОЖДЕНИЯ ФЕДЕРАЛЬНОЙ</w:t>
      </w:r>
    </w:p>
    <w:p w:rsidR="008A2266" w:rsidRDefault="008A2266">
      <w:pPr>
        <w:pStyle w:val="ConsPlusTitle"/>
        <w:widowControl/>
        <w:jc w:val="center"/>
      </w:pPr>
      <w:r>
        <w:t>ГОСУДАРСТВЕННОЙ ГРАЖДАНСКОЙ СЛУЖБЫ</w:t>
      </w:r>
    </w:p>
    <w:p w:rsidR="008A2266" w:rsidRDefault="008A2266">
      <w:pPr>
        <w:autoSpaceDE w:val="0"/>
        <w:autoSpaceDN w:val="0"/>
        <w:adjustRightInd w:val="0"/>
        <w:spacing w:after="0" w:line="240" w:lineRule="auto"/>
        <w:jc w:val="center"/>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обучение с обязательством последующего прохождения федеральной государственной гражданской службы (далее - договор на обучение) заключается между федеральным государственным органом (далее - государственный орган) и отобранным на конкурсной основе гражданином Российской Федерации, обучающимся в федеральном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 за счет средств федерального бюджета.</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4. Договоры на обучение с гражданами заключаются с обязательством последующего прохождения федеральной государственной гражданской службы (далее - гражданская служба) на должностях гражданской службы категорий "специалисты" и "обеспечивающие специалисты", относящихся к старшей и младшей группам должностей.</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5. Конкурс объявляется государственным органом и проводится конкурсной комиссией, образуемой в государственном органе в соответствии со статьей 22 Федерального закона от 27 июля 2004 г. N 79-ФЗ "О государственной гражданской службе Российской Федерации".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пунктом 7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7. Гражданин, изъявивший желание участвовать в конкурсе, представляет в государственный орган:</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(паспорт предъявляется лично по прибытии на конкурс);</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комиссия оценивает претендентов на основании представленных документов, указанных в пункте 7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Перед заключением договора на обучение по решению руководителя государственного органа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пунктом 7 настоящего Положения.</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участвовавшим в конкурсе, сообщается о результатах в письменной форме в течение одного месяца со дня его завершения.</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в соответствии со статьей 25 Федерального закона от 27 июля 2004 г. N 79-ФЗ "О государственной гражданской службе Российской Федерации" должен составлять от одного года до пяти лет и быть не менее срока, в течение которого государственный орган осуществлял дополнительную выплату гражданину в соответствии с пунктом 11 настоящего Положения.</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Российской Федерации, за счет бюджетных ассигнований, предусматриваемых на эти цели в федеральном бюджете.</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w:t>
      </w:r>
      <w:r>
        <w:rPr>
          <w:rFonts w:ascii="Calibri" w:hAnsi="Calibri" w:cs="Calibri"/>
        </w:rPr>
        <w:lastRenderedPageBreak/>
        <w:t>ассигнований, предусматриваемых в федеральном бюджете государственным органам на руководство и управление в сфере установленных функций.</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A2266" w:rsidRDefault="008A2266">
      <w:pPr>
        <w:autoSpaceDE w:val="0"/>
        <w:autoSpaceDN w:val="0"/>
        <w:adjustRightInd w:val="0"/>
        <w:spacing w:after="0" w:line="240" w:lineRule="auto"/>
        <w:ind w:firstLine="540"/>
        <w:jc w:val="both"/>
        <w:rPr>
          <w:rFonts w:ascii="Calibri" w:hAnsi="Calibri" w:cs="Calibri"/>
        </w:rPr>
      </w:pPr>
      <w:r>
        <w:rPr>
          <w:rFonts w:ascii="Calibri" w:hAnsi="Calibri" w:cs="Calibri"/>
        </w:rP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autoSpaceDE w:val="0"/>
        <w:autoSpaceDN w:val="0"/>
        <w:adjustRightInd w:val="0"/>
        <w:spacing w:after="0" w:line="240" w:lineRule="auto"/>
        <w:ind w:firstLine="540"/>
        <w:jc w:val="both"/>
        <w:rPr>
          <w:rFonts w:ascii="Calibri" w:hAnsi="Calibri" w:cs="Calibri"/>
        </w:rPr>
      </w:pPr>
    </w:p>
    <w:p w:rsidR="008A2266" w:rsidRDefault="008A2266">
      <w:pPr>
        <w:pStyle w:val="ConsPlusNonformat"/>
        <w:widowControl/>
        <w:pBdr>
          <w:top w:val="single" w:sz="6" w:space="0" w:color="auto"/>
        </w:pBdr>
        <w:rPr>
          <w:sz w:val="2"/>
          <w:szCs w:val="2"/>
        </w:rPr>
      </w:pPr>
    </w:p>
    <w:p w:rsidR="00C049C0" w:rsidRDefault="00C049C0"/>
    <w:sectPr w:rsidR="00C049C0" w:rsidSect="00F90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266"/>
    <w:rsid w:val="008A2266"/>
    <w:rsid w:val="00C04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22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226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8933</Characters>
  <Application>Microsoft Office Word</Application>
  <DocSecurity>0</DocSecurity>
  <Lines>74</Lines>
  <Paragraphs>20</Paragraphs>
  <ScaleCrop>false</ScaleCrop>
  <Company>USN Team</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2010-07-16T11:03:00Z</dcterms:created>
  <dcterms:modified xsi:type="dcterms:W3CDTF">2010-07-16T11:03:00Z</dcterms:modified>
</cp:coreProperties>
</file>